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0E5A" w14:textId="62868BAC" w:rsidR="00FF0BEB" w:rsidRDefault="00CF4291" w:rsidP="008519A4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Mr Alexander Lewis</w:t>
      </w:r>
    </w:p>
    <w:p w14:paraId="031A7FF2" w14:textId="77777777" w:rsidR="00FF0BEB" w:rsidRDefault="00CF4291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contact@alexanderlewis.me</w:t>
      </w:r>
    </w:p>
    <w:p w14:paraId="2AAB1419" w14:textId="77777777" w:rsidR="00FF0BEB" w:rsidRDefault="00CF429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Profile </w:t>
      </w:r>
    </w:p>
    <w:p w14:paraId="002ECADF" w14:textId="3521E99D" w:rsidR="00FF0BEB" w:rsidRDefault="00CF42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highly motivated and hardworking individual, who has completed their GCSE's, achieving excellent grades in both Maths and I.T, and has also been looking to secure a position in a technical or I.T based job to use and further develop my I.T skills, hardwa</w:t>
      </w:r>
      <w:r>
        <w:rPr>
          <w:rFonts w:ascii="Calibri" w:eastAsia="Calibri" w:hAnsi="Calibri" w:cs="Calibri"/>
          <w:sz w:val="24"/>
        </w:rPr>
        <w:t xml:space="preserve">re </w:t>
      </w:r>
      <w:r w:rsidR="00C1568E">
        <w:rPr>
          <w:rFonts w:ascii="Calibri" w:eastAsia="Calibri" w:hAnsi="Calibri" w:cs="Calibri"/>
          <w:sz w:val="24"/>
        </w:rPr>
        <w:t xml:space="preserve">as well as software </w:t>
      </w:r>
      <w:r>
        <w:rPr>
          <w:rFonts w:ascii="Calibri" w:eastAsia="Calibri" w:hAnsi="Calibri" w:cs="Calibri"/>
          <w:sz w:val="24"/>
        </w:rPr>
        <w:t xml:space="preserve">skills and knowledge in a practical and fast-paced environment. Being exposed to a wide range of technologies I have the ability to play a key role in troubleshooting and diagnosing hardware and software problems which meet business objectives. </w:t>
      </w:r>
    </w:p>
    <w:p w14:paraId="1E297194" w14:textId="77777777" w:rsidR="00FF0BEB" w:rsidRDefault="00FF0BEB">
      <w:pPr>
        <w:rPr>
          <w:rFonts w:ascii="Calibri" w:eastAsia="Calibri" w:hAnsi="Calibri" w:cs="Calibri"/>
          <w:b/>
          <w:sz w:val="24"/>
        </w:rPr>
      </w:pPr>
    </w:p>
    <w:p w14:paraId="36F706D2" w14:textId="77777777" w:rsidR="00FF0BEB" w:rsidRDefault="00CF429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Skills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0"/>
        <w:gridCol w:w="4494"/>
      </w:tblGrid>
      <w:tr w:rsidR="00FF0BEB" w14:paraId="1CEA8A5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762A" w14:textId="77777777" w:rsidR="00FF0BEB" w:rsidRDefault="00CF429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Repairing Computer hardware</w:t>
            </w:r>
          </w:p>
          <w:p w14:paraId="0E3AF4DD" w14:textId="77777777" w:rsidR="00FF0BEB" w:rsidRDefault="00CF429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Troubleshooting hardware and software</w:t>
            </w:r>
          </w:p>
          <w:p w14:paraId="06D08054" w14:textId="77777777" w:rsidR="00FF0BEB" w:rsidRDefault="00CF429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Web Programming (HTML, CSS, PHP, JS)</w:t>
            </w:r>
          </w:p>
          <w:p w14:paraId="07D7D948" w14:textId="77777777" w:rsidR="00FF0BEB" w:rsidRDefault="00CF429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Component level 3 hardware diagnosis and repair.</w:t>
            </w:r>
          </w:p>
          <w:p w14:paraId="7EB74C8F" w14:textId="77777777" w:rsidR="00FF0BEB" w:rsidRDefault="00FF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0CFF" w14:textId="77777777" w:rsidR="00FF0BEB" w:rsidRDefault="00CF429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Software Programming</w:t>
            </w:r>
          </w:p>
          <w:p w14:paraId="185C8701" w14:textId="77777777" w:rsidR="00FF0BEB" w:rsidRDefault="00CF429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Andro</w:t>
            </w:r>
            <w:r>
              <w:rPr>
                <w:rFonts w:ascii="Calibri" w:eastAsia="Calibri" w:hAnsi="Calibri" w:cs="Calibri"/>
                <w:sz w:val="24"/>
              </w:rPr>
              <w:t>id App Programming</w:t>
            </w:r>
          </w:p>
          <w:p w14:paraId="30B3E836" w14:textId="77777777" w:rsidR="00FF0BEB" w:rsidRDefault="00CF429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Working in a Team</w:t>
            </w:r>
          </w:p>
          <w:p w14:paraId="00E037F6" w14:textId="77777777" w:rsidR="00FF0BEB" w:rsidRDefault="00CF429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Great at Problem Solving</w:t>
            </w:r>
          </w:p>
          <w:p w14:paraId="34CF91C3" w14:textId="77777777" w:rsidR="00FF0BEB" w:rsidRDefault="00CF429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Photoshop Knowledge</w:t>
            </w:r>
          </w:p>
          <w:p w14:paraId="1A17C4ED" w14:textId="77777777" w:rsidR="00FF0BEB" w:rsidRDefault="00FF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A9256F" w14:textId="0A89FB16" w:rsidR="00C1568E" w:rsidRDefault="00C1568E" w:rsidP="00C1568E">
      <w:pPr>
        <w:rPr>
          <w:rFonts w:ascii="Calibri" w:eastAsia="Calibri" w:hAnsi="Calibri" w:cs="Calibri"/>
          <w:b/>
          <w:sz w:val="24"/>
        </w:rPr>
      </w:pPr>
    </w:p>
    <w:p w14:paraId="6A723B0E" w14:textId="77777777" w:rsidR="00CF4291" w:rsidRDefault="00CF4291" w:rsidP="00C1568E">
      <w:pPr>
        <w:rPr>
          <w:rFonts w:ascii="Calibri" w:eastAsia="Calibri" w:hAnsi="Calibri" w:cs="Calibri"/>
          <w:b/>
          <w:sz w:val="24"/>
        </w:rPr>
      </w:pPr>
    </w:p>
    <w:p w14:paraId="6CD1D84A" w14:textId="49638319" w:rsidR="00C1568E" w:rsidRDefault="00CF4291" w:rsidP="00C1568E">
      <w:pPr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Education </w:t>
      </w:r>
    </w:p>
    <w:p w14:paraId="50811156" w14:textId="6CA0B879" w:rsidR="00FF0BEB" w:rsidRDefault="00CF4291" w:rsidP="00C1568E">
      <w:pPr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i/>
          <w:sz w:val="24"/>
          <w:u w:val="single"/>
        </w:rPr>
        <w:t>Cisco CCNA Accreditation – March 2015</w:t>
      </w:r>
    </w:p>
    <w:p w14:paraId="2774BE6A" w14:textId="55576F3B" w:rsidR="00FF0BEB" w:rsidRDefault="00CF42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z w:val="24"/>
        </w:rPr>
        <w:t>ompleted the Cisco CCNA Accreditation in 2015 and completed a WorldSkills competition for Cisco Network Management and Technician coming 2</w:t>
      </w:r>
      <w:r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 in Wales. Having this accreditation reflects that </w:t>
      </w:r>
      <w:r>
        <w:rPr>
          <w:rFonts w:ascii="Calibri" w:eastAsia="Calibri" w:hAnsi="Calibri" w:cs="Calibri"/>
          <w:sz w:val="24"/>
        </w:rPr>
        <w:t>I am able to fully set up and manage a Level 3 network including ACLs, network routing and switching, network security and creating local and wide networks.</w:t>
      </w:r>
    </w:p>
    <w:p w14:paraId="165308EC" w14:textId="77777777" w:rsidR="00CF4291" w:rsidRDefault="00CF4291">
      <w:pPr>
        <w:rPr>
          <w:rFonts w:ascii="Calibri" w:eastAsia="Calibri" w:hAnsi="Calibri" w:cs="Calibri"/>
          <w:sz w:val="24"/>
        </w:rPr>
      </w:pPr>
    </w:p>
    <w:p w14:paraId="44B9C293" w14:textId="77777777" w:rsidR="00FF0BEB" w:rsidRDefault="00CF42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>Cardiff and Vale College,</w:t>
      </w:r>
      <w:r>
        <w:rPr>
          <w:rFonts w:ascii="Calibri" w:eastAsia="Calibri" w:hAnsi="Calibri" w:cs="Calibri"/>
          <w:i/>
          <w:sz w:val="24"/>
          <w:u w:val="single"/>
        </w:rPr>
        <w:br/>
      </w:r>
      <w:r>
        <w:rPr>
          <w:rFonts w:ascii="Calibri" w:eastAsia="Calibri" w:hAnsi="Calibri" w:cs="Calibri"/>
          <w:sz w:val="24"/>
        </w:rPr>
        <w:t>90-Credit Diploma IT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September 2014 – May 2015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1"/>
        <w:gridCol w:w="4563"/>
      </w:tblGrid>
      <w:tr w:rsidR="00FF0BEB" w14:paraId="60532B5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A5001" w14:textId="77777777" w:rsidR="00FF0BEB" w:rsidRDefault="00CF429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Software Design </w:t>
            </w:r>
            <w:r>
              <w:rPr>
                <w:rFonts w:ascii="Calibri" w:eastAsia="Calibri" w:hAnsi="Calibri" w:cs="Calibri"/>
                <w:sz w:val="24"/>
              </w:rPr>
              <w:t>&amp; Development – Distinction</w:t>
            </w:r>
          </w:p>
          <w:p w14:paraId="7A8BFE97" w14:textId="77777777" w:rsidR="00FF0BEB" w:rsidRDefault="00CF429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Web Design &amp; E-Commerce – Distinction</w:t>
            </w:r>
          </w:p>
          <w:p w14:paraId="67B2EAF4" w14:textId="77777777" w:rsidR="00FF0BEB" w:rsidRDefault="00CF429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Computer Systems - Distinction</w:t>
            </w:r>
          </w:p>
        </w:tc>
        <w:tc>
          <w:tcPr>
            <w:tcW w:w="5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C7578" w14:textId="77777777" w:rsidR="00FF0BEB" w:rsidRDefault="00CF429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Database Design – Distinction</w:t>
            </w:r>
          </w:p>
          <w:p w14:paraId="6B636CD6" w14:textId="77777777" w:rsidR="00FF0BEB" w:rsidRDefault="00CF429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Computer Animation – Distinction</w:t>
            </w:r>
          </w:p>
        </w:tc>
      </w:tr>
    </w:tbl>
    <w:p w14:paraId="71B20A68" w14:textId="17871EBA" w:rsidR="00FF0BEB" w:rsidRDefault="00CF4291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lastRenderedPageBreak/>
        <w:br/>
      </w:r>
      <w:r>
        <w:rPr>
          <w:rFonts w:ascii="Calibri" w:eastAsia="Calibri" w:hAnsi="Calibri" w:cs="Calibri"/>
          <w:i/>
          <w:sz w:val="24"/>
          <w:u w:val="single"/>
        </w:rPr>
        <w:t>Ysgol Gyfun Gymraeg Plasmawr,</w:t>
      </w:r>
      <w:r>
        <w:rPr>
          <w:rFonts w:ascii="Calibri" w:eastAsia="Calibri" w:hAnsi="Calibri" w:cs="Calibri"/>
          <w:i/>
          <w:sz w:val="24"/>
        </w:rPr>
        <w:br/>
        <w:t>GCSE Grades</w:t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sz w:val="24"/>
        </w:rPr>
        <w:t>September 2012 – June 2014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533"/>
      </w:tblGrid>
      <w:tr w:rsidR="00FF0BEB" w14:paraId="5B1D212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63044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Maths – A</w:t>
            </w:r>
          </w:p>
          <w:p w14:paraId="5DB67D8A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Information Technology – A*</w:t>
            </w:r>
          </w:p>
          <w:p w14:paraId="3CFAF2FF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Art + Graphics – B </w:t>
            </w:r>
          </w:p>
          <w:p w14:paraId="0248EEA4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English &amp; Welsh Literature - A</w:t>
            </w:r>
          </w:p>
        </w:tc>
        <w:tc>
          <w:tcPr>
            <w:tcW w:w="5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7C06D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Science (Chemistry, Physics &amp; Biology) – B</w:t>
            </w:r>
          </w:p>
          <w:p w14:paraId="359DEDF1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Religious Studies GCSE – C</w:t>
            </w:r>
          </w:p>
          <w:p w14:paraId="06BE06F4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Media – B</w:t>
            </w:r>
          </w:p>
          <w:p w14:paraId="431D6E4C" w14:textId="77777777" w:rsidR="00FF0BEB" w:rsidRDefault="00CF429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English &amp; Welsh - A</w:t>
            </w:r>
          </w:p>
        </w:tc>
      </w:tr>
    </w:tbl>
    <w:p w14:paraId="078E3402" w14:textId="77777777" w:rsidR="00FF0BEB" w:rsidRDefault="00FF0BEB">
      <w:pPr>
        <w:rPr>
          <w:rFonts w:ascii="Calibri" w:eastAsia="Calibri" w:hAnsi="Calibri" w:cs="Calibri"/>
          <w:b/>
          <w:sz w:val="24"/>
        </w:rPr>
      </w:pPr>
    </w:p>
    <w:p w14:paraId="756DEBD8" w14:textId="77777777" w:rsidR="00FF0BEB" w:rsidRDefault="00CF429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Employment History</w:t>
      </w:r>
    </w:p>
    <w:p w14:paraId="14FDA360" w14:textId="77777777" w:rsidR="00FF0BEB" w:rsidRDefault="00CF4291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>McDonalds Restaurants</w:t>
      </w:r>
      <w:r>
        <w:rPr>
          <w:rFonts w:ascii="Calibri" w:eastAsia="Calibri" w:hAnsi="Calibri" w:cs="Calibri"/>
          <w:i/>
          <w:sz w:val="24"/>
        </w:rPr>
        <w:br/>
        <w:t>Crew Member</w:t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 xml:space="preserve">      August 2014 – Present</w:t>
      </w:r>
    </w:p>
    <w:p w14:paraId="61714E8C" w14:textId="77777777" w:rsidR="00FF0BEB" w:rsidRDefault="00CF42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Whilst working for McDonalds, I have had to deal with serving and interacting with customers, whether it is dealing with a complaint or answering a questing. I also have had to cook and serve food for them whilst being under the</w:t>
      </w:r>
      <w:r>
        <w:rPr>
          <w:rFonts w:ascii="Calibri" w:eastAsia="Calibri" w:hAnsi="Calibri" w:cs="Calibri"/>
          <w:sz w:val="24"/>
        </w:rPr>
        <w:t xml:space="preserve"> pressure of how busy it is in the store. </w:t>
      </w:r>
    </w:p>
    <w:p w14:paraId="52DF454C" w14:textId="77777777" w:rsidR="00FF0BEB" w:rsidRDefault="00CF42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From this job I have learned how to communicate more within a team of staff and have been able to work together to satisfy customers and other staff members.</w:t>
      </w:r>
    </w:p>
    <w:p w14:paraId="5A7258CA" w14:textId="77777777" w:rsidR="00FF0BEB" w:rsidRDefault="00FF0BEB">
      <w:pPr>
        <w:rPr>
          <w:rFonts w:ascii="Calibri" w:eastAsia="Calibri" w:hAnsi="Calibri" w:cs="Calibri"/>
          <w:i/>
          <w:sz w:val="24"/>
          <w:u w:val="single"/>
        </w:rPr>
      </w:pPr>
    </w:p>
    <w:p w14:paraId="6FC5119A" w14:textId="77777777" w:rsidR="00FF0BEB" w:rsidRDefault="00CF4291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>The Conway Pub</w:t>
      </w:r>
      <w:r>
        <w:rPr>
          <w:rFonts w:ascii="Calibri" w:eastAsia="Calibri" w:hAnsi="Calibri" w:cs="Calibri"/>
          <w:i/>
          <w:sz w:val="24"/>
        </w:rPr>
        <w:br/>
        <w:t>Staff Member</w:t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  <w:t xml:space="preserve">    November 2013 – </w:t>
      </w:r>
      <w:r>
        <w:rPr>
          <w:rFonts w:ascii="Calibri" w:eastAsia="Calibri" w:hAnsi="Calibri" w:cs="Calibri"/>
          <w:i/>
          <w:sz w:val="24"/>
        </w:rPr>
        <w:t>August 2014</w:t>
      </w:r>
    </w:p>
    <w:p w14:paraId="76412113" w14:textId="77777777" w:rsidR="00FF0BEB" w:rsidRDefault="00CF42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Working in The Conway Pub was very similar to working in McDonalds, although the main difference was that I had to clean up more than serve food and drinks. I cleaned all areas of the pub and also had to clean cutlery and glasses. On top of that I had to s</w:t>
      </w:r>
      <w:r>
        <w:rPr>
          <w:rFonts w:ascii="Calibri" w:eastAsia="Calibri" w:hAnsi="Calibri" w:cs="Calibri"/>
          <w:sz w:val="24"/>
        </w:rPr>
        <w:t>tock up any items that were needed.</w:t>
      </w:r>
    </w:p>
    <w:p w14:paraId="3B9ED7E7" w14:textId="77777777" w:rsidR="00FF0BEB" w:rsidRDefault="00FF0BEB">
      <w:pPr>
        <w:rPr>
          <w:rFonts w:ascii="Calibri" w:eastAsia="Calibri" w:hAnsi="Calibri" w:cs="Calibri"/>
          <w:b/>
          <w:sz w:val="24"/>
        </w:rPr>
      </w:pPr>
    </w:p>
    <w:p w14:paraId="57CD9873" w14:textId="77777777" w:rsidR="00FF0BEB" w:rsidRDefault="00CF429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Experience </w:t>
      </w:r>
    </w:p>
    <w:p w14:paraId="055E6453" w14:textId="1CCBDCA9" w:rsidR="00FF0BEB" w:rsidRDefault="00CF4291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>Ysgol Gyfun Gymraeg Plasmawr, Cardiff</w:t>
      </w:r>
      <w:r>
        <w:rPr>
          <w:rFonts w:ascii="Calibri" w:eastAsia="Calibri" w:hAnsi="Calibri" w:cs="Calibri"/>
          <w:i/>
          <w:sz w:val="24"/>
        </w:rPr>
        <w:br/>
        <w:t>Graphics Designer</w:t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 xml:space="preserve">June 2013 – June 2013 </w:t>
      </w:r>
    </w:p>
    <w:p w14:paraId="113B70E3" w14:textId="77777777" w:rsidR="00FF0BEB" w:rsidRDefault="00CF42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 Plasmawr, the main skills I used were working independently and also working with others at times as most of the work</w:t>
      </w:r>
      <w:r>
        <w:rPr>
          <w:rFonts w:ascii="Calibri" w:eastAsia="Calibri" w:hAnsi="Calibri" w:cs="Calibri"/>
          <w:sz w:val="24"/>
        </w:rPr>
        <w:t xml:space="preserve"> required me working independently. My main job was to create a desktop background for the students and the staff of the school. I used Adobe Photoshop CS4 which I was able to use to put many graphical skills in there, and also to improve my own graphical </w:t>
      </w:r>
      <w:r>
        <w:rPr>
          <w:rFonts w:ascii="Calibri" w:eastAsia="Calibri" w:hAnsi="Calibri" w:cs="Calibri"/>
          <w:sz w:val="24"/>
        </w:rPr>
        <w:t xml:space="preserve">skills. A great achievement from this is to know that my work is all across the school computers, so that when a user logs onto the computer, my desktop background is displayed. </w:t>
      </w:r>
    </w:p>
    <w:p w14:paraId="306678CD" w14:textId="77777777" w:rsidR="00FF0BEB" w:rsidRDefault="00CF42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second time I had experience at Plasmawr was when I designed the 2014 yearb</w:t>
      </w:r>
      <w:r>
        <w:rPr>
          <w:rFonts w:ascii="Calibri" w:eastAsia="Calibri" w:hAnsi="Calibri" w:cs="Calibri"/>
          <w:sz w:val="24"/>
        </w:rPr>
        <w:t xml:space="preserve">ook for the leaving year after completing their GCSEs. This included using Photoshop, and inDesign to </w:t>
      </w:r>
      <w:r>
        <w:rPr>
          <w:rFonts w:ascii="Calibri" w:eastAsia="Calibri" w:hAnsi="Calibri" w:cs="Calibri"/>
          <w:sz w:val="24"/>
        </w:rPr>
        <w:lastRenderedPageBreak/>
        <w:t>create a 50+ book with carefully created graphics and a lot of hard work adding content and images together to create the 2014 leavers yearbook.</w:t>
      </w:r>
    </w:p>
    <w:p w14:paraId="66351D1F" w14:textId="77777777" w:rsidR="00FF0BEB" w:rsidRDefault="00CF4291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1EAB2780" w14:textId="60B12BE9" w:rsidR="00FF0BEB" w:rsidRDefault="00CF4291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>Sequen</w:t>
      </w:r>
      <w:r>
        <w:rPr>
          <w:rFonts w:ascii="Calibri" w:eastAsia="Calibri" w:hAnsi="Calibri" w:cs="Calibri"/>
          <w:i/>
          <w:sz w:val="24"/>
          <w:u w:val="single"/>
        </w:rPr>
        <w:t>ce, Cardiff</w:t>
      </w:r>
      <w:r>
        <w:rPr>
          <w:rFonts w:ascii="Calibri" w:eastAsia="Calibri" w:hAnsi="Calibri" w:cs="Calibri"/>
          <w:i/>
          <w:sz w:val="24"/>
        </w:rPr>
        <w:br/>
        <w:t>Web Developer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4"/>
        </w:rPr>
        <w:t xml:space="preserve">March 2013 – March 2013 </w:t>
      </w:r>
    </w:p>
    <w:p w14:paraId="271708EE" w14:textId="77777777" w:rsidR="00FF0BEB" w:rsidRDefault="00CF42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Whilst working with Sequence, I improved many skills from Working with Others, independent work, and Web Developing Skills. Throughout the week at Sequence, I was working with two web developers who</w:t>
      </w:r>
      <w:r>
        <w:rPr>
          <w:rFonts w:ascii="Calibri" w:eastAsia="Calibri" w:hAnsi="Calibri" w:cs="Calibri"/>
          <w:sz w:val="24"/>
        </w:rPr>
        <w:t xml:space="preserve"> gave advice and helped improve my communication skills and web developing skills by showing me more features on how to create websites in different ways. I also got the chance to work with a back-end programmer who deals with C++ and C# languages, who the</w:t>
      </w:r>
      <w:r>
        <w:rPr>
          <w:rFonts w:ascii="Calibri" w:eastAsia="Calibri" w:hAnsi="Calibri" w:cs="Calibri"/>
          <w:sz w:val="24"/>
        </w:rPr>
        <w:t>n gave me some information on the language and helped improve my knowledge about it. A big achievement that I received from working at Sequence is being able to work in a Web Developing Company which is incredible.</w:t>
      </w:r>
    </w:p>
    <w:p w14:paraId="39BE6B7A" w14:textId="77777777" w:rsidR="00FF0BEB" w:rsidRDefault="00FF0BEB">
      <w:pPr>
        <w:rPr>
          <w:rFonts w:ascii="Calibri" w:eastAsia="Calibri" w:hAnsi="Calibri" w:cs="Calibri"/>
          <w:b/>
          <w:sz w:val="24"/>
        </w:rPr>
      </w:pPr>
    </w:p>
    <w:p w14:paraId="592DF911" w14:textId="77777777" w:rsidR="00FF0BEB" w:rsidRDefault="00CF429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Interests </w:t>
      </w:r>
    </w:p>
    <w:p w14:paraId="53B8E188" w14:textId="3F31FFE5" w:rsidR="00FF0BEB" w:rsidRDefault="00CF429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Website Design and Development - My main hobby and interest. Creating games and applications is another hobby of mine. </w:t>
      </w:r>
      <w:r>
        <w:rPr>
          <w:rFonts w:ascii="Calibri" w:eastAsia="Calibri" w:hAnsi="Calibri" w:cs="Calibri"/>
          <w:sz w:val="24"/>
        </w:rPr>
        <w:t>Going on my</w:t>
      </w:r>
      <w:r>
        <w:rPr>
          <w:rFonts w:ascii="Calibri" w:eastAsia="Calibri" w:hAnsi="Calibri" w:cs="Calibri"/>
          <w:sz w:val="24"/>
        </w:rPr>
        <w:t xml:space="preserve"> computer to</w:t>
      </w:r>
      <w:r>
        <w:rPr>
          <w:rFonts w:ascii="Calibri" w:eastAsia="Calibri" w:hAnsi="Calibri" w:cs="Calibri"/>
          <w:sz w:val="24"/>
        </w:rPr>
        <w:t xml:space="preserve"> program anything that comes to mind. I also enjoy making music either by playing guitar or by using synthesizers, midi controllers and software to make something of my own.</w:t>
      </w:r>
    </w:p>
    <w:p w14:paraId="76B10EDF" w14:textId="77777777" w:rsidR="00FF0BEB" w:rsidRDefault="00FF0BEB">
      <w:pPr>
        <w:rPr>
          <w:rFonts w:ascii="Calibri" w:eastAsia="Calibri" w:hAnsi="Calibri" w:cs="Calibri"/>
          <w:b/>
          <w:sz w:val="24"/>
        </w:rPr>
      </w:pPr>
    </w:p>
    <w:p w14:paraId="01947382" w14:textId="77777777" w:rsidR="00FF0BEB" w:rsidRDefault="00CF429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References </w:t>
      </w:r>
    </w:p>
    <w:p w14:paraId="371FE452" w14:textId="77777777" w:rsidR="00FF0BEB" w:rsidRDefault="00CF42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Available on request.</w:t>
      </w:r>
    </w:p>
    <w:sectPr w:rsidR="00FF0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E4E"/>
    <w:multiLevelType w:val="multilevel"/>
    <w:tmpl w:val="9CBC3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1940B9"/>
    <w:multiLevelType w:val="multilevel"/>
    <w:tmpl w:val="91F4C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FD4DD7"/>
    <w:multiLevelType w:val="multilevel"/>
    <w:tmpl w:val="D4D80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A68F3"/>
    <w:multiLevelType w:val="multilevel"/>
    <w:tmpl w:val="16AAF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5002593">
    <w:abstractNumId w:val="0"/>
  </w:num>
  <w:num w:numId="2" w16cid:durableId="2129808304">
    <w:abstractNumId w:val="3"/>
  </w:num>
  <w:num w:numId="3" w16cid:durableId="72168837">
    <w:abstractNumId w:val="1"/>
  </w:num>
  <w:num w:numId="4" w16cid:durableId="173566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BEB"/>
    <w:rsid w:val="008519A4"/>
    <w:rsid w:val="00C1568E"/>
    <w:rsid w:val="00CF4291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7009"/>
  <w15:docId w15:val="{EB034FA2-814C-4D4F-8193-D6AE00B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Lewis</cp:lastModifiedBy>
  <cp:revision>4</cp:revision>
  <dcterms:created xsi:type="dcterms:W3CDTF">2022-12-12T00:23:00Z</dcterms:created>
  <dcterms:modified xsi:type="dcterms:W3CDTF">2022-12-12T00:28:00Z</dcterms:modified>
</cp:coreProperties>
</file>